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D8" w:rsidRDefault="00C564D8" w:rsidP="00C564D8">
      <w:pPr>
        <w:spacing w:before="240" w:after="24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Indokolás</w:t>
      </w:r>
    </w:p>
    <w:p w:rsidR="00C564D8" w:rsidRPr="0024202F" w:rsidRDefault="00C564D8" w:rsidP="00C564D8">
      <w:pPr>
        <w:pStyle w:val="Szvegtrzs"/>
        <w:spacing w:after="600" w:line="240" w:lineRule="auto"/>
        <w:jc w:val="center"/>
        <w:rPr>
          <w:b/>
          <w:bCs/>
        </w:rPr>
      </w:pPr>
      <w:r>
        <w:rPr>
          <w:rFonts w:eastAsia="Times New Roman" w:cs="Times New Roman"/>
          <w:b/>
        </w:rPr>
        <w:t xml:space="preserve"> Budapest Főváros XI. Kerület </w:t>
      </w:r>
      <w:proofErr w:type="spellStart"/>
      <w:r>
        <w:rPr>
          <w:rFonts w:eastAsia="Times New Roman" w:cs="Times New Roman"/>
          <w:b/>
        </w:rPr>
        <w:t>Újbuda</w:t>
      </w:r>
      <w:proofErr w:type="spellEnd"/>
      <w:r>
        <w:rPr>
          <w:rFonts w:eastAsia="Times New Roman" w:cs="Times New Roman"/>
          <w:b/>
        </w:rPr>
        <w:t xml:space="preserve"> Önkormányzata Képviselő-testületének </w:t>
      </w:r>
      <w:r>
        <w:rPr>
          <w:b/>
          <w:bCs/>
        </w:rPr>
        <w:t>az „</w:t>
      </w:r>
      <w:proofErr w:type="spellStart"/>
      <w:r>
        <w:rPr>
          <w:b/>
          <w:bCs/>
        </w:rPr>
        <w:t>Újbuda</w:t>
      </w:r>
      <w:proofErr w:type="spellEnd"/>
      <w:r>
        <w:rPr>
          <w:b/>
          <w:bCs/>
        </w:rPr>
        <w:t xml:space="preserve"> Önkormányzata Papp László Sportolói Ösztöndíj” alapításáról és adományozásáról szóló 17/2007. (V. 24.) önkormányzati rendelet módosításáról </w:t>
      </w:r>
      <w:r w:rsidR="000F1EC4">
        <w:rPr>
          <w:rFonts w:eastAsia="Times New Roman" w:cs="Times New Roman"/>
          <w:b/>
        </w:rPr>
        <w:t>szóló 19</w:t>
      </w:r>
      <w:bookmarkStart w:id="0" w:name="_GoBack"/>
      <w:bookmarkEnd w:id="0"/>
      <w:r>
        <w:rPr>
          <w:rFonts w:eastAsia="Times New Roman" w:cs="Times New Roman"/>
          <w:b/>
        </w:rPr>
        <w:t>/2021. (V. 27.) önkormányzati rendeletéhez</w:t>
      </w:r>
    </w:p>
    <w:p w:rsidR="00C2280E" w:rsidRDefault="00C2280E" w:rsidP="00C2280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1. § </w:t>
      </w:r>
    </w:p>
    <w:p w:rsidR="00C2280E" w:rsidRDefault="00C2280E" w:rsidP="00D81870">
      <w:pPr>
        <w:pStyle w:val="Szvegtrzs"/>
        <w:spacing w:before="159" w:after="240" w:line="240" w:lineRule="auto"/>
        <w:ind w:left="159" w:right="159"/>
        <w:jc w:val="both"/>
      </w:pPr>
      <w:r>
        <w:t>Ez a szakasz rendelkezik a sportolói ösztöndíj alapításáról és adományozásáról szóló rendelet alkotása jogszabályi feltételeinek változásáról.</w:t>
      </w:r>
    </w:p>
    <w:p w:rsidR="00C2280E" w:rsidRDefault="00C2280E" w:rsidP="00C2280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2. § </w:t>
      </w:r>
    </w:p>
    <w:p w:rsidR="00C2280E" w:rsidRDefault="00C2280E" w:rsidP="00D81870">
      <w:pPr>
        <w:pStyle w:val="Szvegtrzs"/>
        <w:spacing w:before="159" w:after="240" w:line="240" w:lineRule="auto"/>
        <w:ind w:left="159" w:right="159"/>
        <w:jc w:val="both"/>
      </w:pPr>
      <w:r>
        <w:t>Itt kerül meghatározásra a pályázat benyújtásának módja.</w:t>
      </w:r>
    </w:p>
    <w:p w:rsidR="00C2280E" w:rsidRDefault="00C2280E" w:rsidP="00C2280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3. § </w:t>
      </w:r>
    </w:p>
    <w:p w:rsidR="00C2280E" w:rsidRDefault="00C2280E" w:rsidP="00D81870">
      <w:pPr>
        <w:pStyle w:val="Szvegtrzs"/>
        <w:spacing w:before="159" w:after="240" w:line="240" w:lineRule="auto"/>
        <w:ind w:left="159" w:right="159"/>
        <w:jc w:val="both"/>
      </w:pPr>
      <w:r>
        <w:t>Törlésre került a pályázathoz szükséges sporteredményekről szóló csatolmány benyújtási kötelezettsége, mely a rendelet korábbi szakaszában már meghatározásra került.</w:t>
      </w:r>
    </w:p>
    <w:p w:rsidR="00C2280E" w:rsidRDefault="00C2280E" w:rsidP="00705F58">
      <w:pPr>
        <w:pStyle w:val="Szvegtrzs"/>
        <w:spacing w:before="159" w:after="159" w:line="240" w:lineRule="auto"/>
        <w:ind w:left="159" w:right="159"/>
        <w:jc w:val="center"/>
        <w:rPr>
          <w:b/>
          <w:bCs/>
        </w:rPr>
      </w:pPr>
      <w:r>
        <w:rPr>
          <w:b/>
          <w:bCs/>
        </w:rPr>
        <w:t>4. §</w:t>
      </w:r>
    </w:p>
    <w:p w:rsidR="00C2280E" w:rsidRDefault="00C2280E" w:rsidP="00D81870">
      <w:pPr>
        <w:pStyle w:val="Szvegtrzs"/>
        <w:spacing w:before="159" w:after="240" w:line="240" w:lineRule="auto"/>
        <w:ind w:left="159" w:right="159"/>
        <w:jc w:val="both"/>
      </w:pPr>
      <w:r>
        <w:t>Ez a szakasz rendelkezik a formailag és tartalmilag hibás pályázatok sorsáról.</w:t>
      </w:r>
    </w:p>
    <w:p w:rsidR="00C2280E" w:rsidRDefault="00C2280E" w:rsidP="00C2280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5. § </w:t>
      </w:r>
    </w:p>
    <w:p w:rsidR="00C2280E" w:rsidRDefault="00C2280E" w:rsidP="00D81870">
      <w:pPr>
        <w:pStyle w:val="Szvegtrzs"/>
        <w:spacing w:before="159" w:after="240" w:line="240" w:lineRule="auto"/>
        <w:ind w:left="159" w:right="159"/>
        <w:jc w:val="both"/>
      </w:pPr>
      <w:r>
        <w:t>Ez a szakasz rendelkezik a hatályos adatvédelmi jogszabályoknak megfelelően az Önkormányzat, mint Adatkezelő feladatairól.  </w:t>
      </w:r>
    </w:p>
    <w:p w:rsidR="00C2280E" w:rsidRDefault="00C2280E" w:rsidP="00C2280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6. § </w:t>
      </w:r>
    </w:p>
    <w:p w:rsidR="00C2280E" w:rsidRDefault="00C2280E" w:rsidP="00C2280E">
      <w:pPr>
        <w:pStyle w:val="Szvegtrzs"/>
        <w:spacing w:before="159" w:after="159" w:line="240" w:lineRule="auto"/>
        <w:ind w:left="159" w:right="159"/>
        <w:jc w:val="both"/>
      </w:pPr>
      <w:r>
        <w:t>E szakasz (1) bekezdésében került módosításra a pályázati adatlap, figyelembe véve a személyes adatok védelméről szóló jogszabályt. </w:t>
      </w:r>
    </w:p>
    <w:p w:rsidR="00C2280E" w:rsidRDefault="00C2280E" w:rsidP="00C2280E">
      <w:pPr>
        <w:pStyle w:val="Szvegtrzs"/>
        <w:spacing w:before="159" w:after="159" w:line="240" w:lineRule="auto"/>
        <w:ind w:left="159" w:right="159"/>
        <w:jc w:val="both"/>
      </w:pPr>
      <w:r>
        <w:t>A (2) bekezdés rendelkezik a sportolók eredményeiről szóló igazolás módjáról.</w:t>
      </w:r>
    </w:p>
    <w:p w:rsidR="00C2280E" w:rsidRDefault="00C2280E" w:rsidP="00D81870">
      <w:pPr>
        <w:pStyle w:val="Szvegtrzs"/>
        <w:spacing w:before="159" w:after="240" w:line="240" w:lineRule="auto"/>
        <w:ind w:left="159" w:right="159"/>
        <w:jc w:val="both"/>
      </w:pPr>
      <w:r>
        <w:t>A (3) bekezdés rendelkezik az „</w:t>
      </w:r>
      <w:proofErr w:type="spellStart"/>
      <w:r>
        <w:t>Újbuda</w:t>
      </w:r>
      <w:proofErr w:type="spellEnd"/>
      <w:r>
        <w:t xml:space="preserve"> Önkormányzata Papp László Sportolói Ösztöndíj” adományozásához kapcsolódó adatkezelésekről.</w:t>
      </w:r>
    </w:p>
    <w:p w:rsidR="00C2280E" w:rsidRDefault="00C2280E" w:rsidP="00C2280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7. § </w:t>
      </w:r>
    </w:p>
    <w:p w:rsidR="00C2280E" w:rsidRDefault="00C2280E" w:rsidP="00D81870">
      <w:pPr>
        <w:pStyle w:val="Szvegtrzs"/>
        <w:spacing w:before="159" w:after="240" w:line="240" w:lineRule="auto"/>
        <w:ind w:left="159" w:right="159"/>
        <w:jc w:val="both"/>
      </w:pPr>
      <w:r>
        <w:t>E szakaszban kerül szabályozásra a pályázatot benyújtó sportoló minimális és maximális életkora módosítása.</w:t>
      </w:r>
    </w:p>
    <w:p w:rsidR="00C2280E" w:rsidRDefault="00C2280E" w:rsidP="00C2280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8. § </w:t>
      </w:r>
    </w:p>
    <w:p w:rsidR="00C2280E" w:rsidRDefault="00C2280E" w:rsidP="00C2280E">
      <w:pPr>
        <w:pStyle w:val="Szvegtrzs"/>
        <w:spacing w:after="0" w:line="240" w:lineRule="auto"/>
        <w:ind w:left="159"/>
        <w:jc w:val="both"/>
      </w:pPr>
      <w:r>
        <w:t>Meghatározza a rendelet hatálybalépésének napját.</w:t>
      </w:r>
    </w:p>
    <w:sectPr w:rsidR="00C2280E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F3" w:rsidRDefault="00025EF3" w:rsidP="00025EF3">
      <w:r>
        <w:separator/>
      </w:r>
    </w:p>
  </w:endnote>
  <w:endnote w:type="continuationSeparator" w:id="0">
    <w:p w:rsidR="00025EF3" w:rsidRDefault="00025EF3" w:rsidP="0002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F3" w:rsidRDefault="00025EF3" w:rsidP="00025EF3">
      <w:r>
        <w:separator/>
      </w:r>
    </w:p>
  </w:footnote>
  <w:footnote w:type="continuationSeparator" w:id="0">
    <w:p w:rsidR="00025EF3" w:rsidRDefault="00025EF3" w:rsidP="0002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0E"/>
    <w:rsid w:val="00025EF3"/>
    <w:rsid w:val="000F1EC4"/>
    <w:rsid w:val="00705F58"/>
    <w:rsid w:val="009134FC"/>
    <w:rsid w:val="00C2280E"/>
    <w:rsid w:val="00C564D8"/>
    <w:rsid w:val="00D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80E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2280E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C2280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C2280E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C2280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025E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025EF3"/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80E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2280E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C2280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C2280E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C2280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025E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025EF3"/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7</cp:revision>
  <dcterms:created xsi:type="dcterms:W3CDTF">2021-05-25T09:29:00Z</dcterms:created>
  <dcterms:modified xsi:type="dcterms:W3CDTF">2021-05-26T13:16:00Z</dcterms:modified>
</cp:coreProperties>
</file>